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</w:p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</w:p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</w:p>
    <w:p w:rsidR="00EE7B75" w:rsidRPr="00EE7B75" w:rsidRDefault="00EE7B75" w:rsidP="00C5372D">
      <w:pPr>
        <w:pStyle w:val="NoSpacing"/>
        <w:jc w:val="both"/>
        <w:rPr>
          <w:rFonts w:cstheme="minorHAnsi"/>
          <w:sz w:val="28"/>
          <w:szCs w:val="28"/>
        </w:rPr>
      </w:pPr>
    </w:p>
    <w:p w:rsidR="00EE7B75" w:rsidRPr="00EE7B75" w:rsidRDefault="00EE7B75" w:rsidP="00C5372D">
      <w:pPr>
        <w:pStyle w:val="NoSpacing"/>
        <w:jc w:val="both"/>
        <w:rPr>
          <w:rFonts w:cstheme="minorHAnsi"/>
          <w:sz w:val="28"/>
          <w:szCs w:val="28"/>
        </w:rPr>
      </w:pPr>
    </w:p>
    <w:p w:rsidR="00B3270D" w:rsidRPr="00EE7B75" w:rsidRDefault="00D057A9" w:rsidP="00C5372D">
      <w:pPr>
        <w:pStyle w:val="NoSpacing"/>
        <w:jc w:val="both"/>
        <w:rPr>
          <w:rFonts w:cstheme="minorHAnsi"/>
          <w:sz w:val="28"/>
          <w:szCs w:val="28"/>
        </w:rPr>
      </w:pPr>
      <w:proofErr w:type="spellStart"/>
      <w:r w:rsidRPr="00EE7B75">
        <w:rPr>
          <w:rFonts w:cstheme="minorHAnsi"/>
          <w:sz w:val="28"/>
          <w:szCs w:val="28"/>
        </w:rPr>
        <w:t>Catre</w:t>
      </w:r>
      <w:proofErr w:type="spellEnd"/>
      <w:r w:rsidRPr="00EE7B75">
        <w:rPr>
          <w:rFonts w:cstheme="minorHAnsi"/>
          <w:sz w:val="28"/>
          <w:szCs w:val="28"/>
        </w:rPr>
        <w:t xml:space="preserve">: </w:t>
      </w:r>
      <w:proofErr w:type="spellStart"/>
      <w:r w:rsidRPr="00EE7B75">
        <w:rPr>
          <w:rFonts w:cstheme="minorHAnsi"/>
          <w:sz w:val="28"/>
          <w:szCs w:val="28"/>
        </w:rPr>
        <w:t>Biroul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proofErr w:type="spellStart"/>
      <w:r w:rsidRPr="00EE7B75">
        <w:rPr>
          <w:rFonts w:cstheme="minorHAnsi"/>
          <w:sz w:val="28"/>
          <w:szCs w:val="28"/>
        </w:rPr>
        <w:t>Vamal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proofErr w:type="spellStart"/>
      <w:r w:rsidRPr="00EE7B75">
        <w:rPr>
          <w:rFonts w:cstheme="minorHAnsi"/>
          <w:sz w:val="28"/>
          <w:szCs w:val="28"/>
        </w:rPr>
        <w:t>Otopeni</w:t>
      </w:r>
      <w:proofErr w:type="spellEnd"/>
    </w:p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</w:p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</w:p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</w:p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</w:p>
    <w:p w:rsidR="00C5372D" w:rsidRPr="00EE7B75" w:rsidRDefault="00C5372D" w:rsidP="00C5372D">
      <w:pPr>
        <w:pStyle w:val="NoSpacing"/>
        <w:ind w:firstLine="720"/>
        <w:jc w:val="both"/>
        <w:rPr>
          <w:rFonts w:cstheme="minorHAnsi"/>
          <w:sz w:val="28"/>
          <w:szCs w:val="28"/>
        </w:rPr>
      </w:pPr>
      <w:proofErr w:type="spellStart"/>
      <w:r w:rsidRPr="00EE7B75">
        <w:rPr>
          <w:rFonts w:cstheme="minorHAnsi"/>
          <w:sz w:val="28"/>
          <w:szCs w:val="28"/>
        </w:rPr>
        <w:t>Subsemnatul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r w:rsidR="00633364" w:rsidRPr="00EE7B75">
        <w:rPr>
          <w:rFonts w:cstheme="minorHAnsi"/>
          <w:sz w:val="28"/>
          <w:szCs w:val="28"/>
        </w:rPr>
        <w:t>……………………</w:t>
      </w:r>
      <w:r w:rsidRPr="00EE7B75">
        <w:rPr>
          <w:rFonts w:cstheme="minorHAnsi"/>
          <w:sz w:val="28"/>
          <w:szCs w:val="28"/>
        </w:rPr>
        <w:t xml:space="preserve">, cu </w:t>
      </w:r>
      <w:proofErr w:type="spellStart"/>
      <w:r w:rsidRPr="00EE7B75">
        <w:rPr>
          <w:rFonts w:cstheme="minorHAnsi"/>
          <w:sz w:val="28"/>
          <w:szCs w:val="28"/>
        </w:rPr>
        <w:t>domiciliul</w:t>
      </w:r>
      <w:proofErr w:type="spellEnd"/>
      <w:r w:rsidRPr="00EE7B75">
        <w:rPr>
          <w:rFonts w:cstheme="minorHAnsi"/>
          <w:sz w:val="28"/>
          <w:szCs w:val="28"/>
        </w:rPr>
        <w:t xml:space="preserve"> in </w:t>
      </w:r>
      <w:r w:rsidR="00633364" w:rsidRPr="00EE7B75">
        <w:rPr>
          <w:rFonts w:cstheme="minorHAnsi"/>
          <w:sz w:val="28"/>
          <w:szCs w:val="28"/>
        </w:rPr>
        <w:t>……………………………………</w:t>
      </w:r>
      <w:r w:rsidRPr="00EE7B75">
        <w:rPr>
          <w:rFonts w:cstheme="minorHAnsi"/>
          <w:sz w:val="28"/>
          <w:szCs w:val="28"/>
        </w:rPr>
        <w:t xml:space="preserve">, </w:t>
      </w:r>
      <w:proofErr w:type="spellStart"/>
      <w:r w:rsidRPr="00EE7B75">
        <w:rPr>
          <w:rFonts w:cstheme="minorHAnsi"/>
          <w:sz w:val="28"/>
          <w:szCs w:val="28"/>
        </w:rPr>
        <w:t>posesor</w:t>
      </w:r>
      <w:proofErr w:type="spellEnd"/>
      <w:r w:rsidRPr="00EE7B75">
        <w:rPr>
          <w:rFonts w:cstheme="minorHAnsi"/>
          <w:sz w:val="28"/>
          <w:szCs w:val="28"/>
        </w:rPr>
        <w:t xml:space="preserve"> al </w:t>
      </w:r>
      <w:proofErr w:type="spellStart"/>
      <w:r w:rsidRPr="00EE7B75">
        <w:rPr>
          <w:rFonts w:cstheme="minorHAnsi"/>
          <w:sz w:val="28"/>
          <w:szCs w:val="28"/>
        </w:rPr>
        <w:t>pasaportului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proofErr w:type="spellStart"/>
      <w:r w:rsidRPr="00EE7B75">
        <w:rPr>
          <w:rFonts w:cstheme="minorHAnsi"/>
          <w:sz w:val="28"/>
          <w:szCs w:val="28"/>
        </w:rPr>
        <w:t>nr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r w:rsidR="00633364" w:rsidRPr="00EE7B75">
        <w:rPr>
          <w:rFonts w:cstheme="minorHAnsi"/>
          <w:sz w:val="28"/>
          <w:szCs w:val="28"/>
        </w:rPr>
        <w:t>………………</w:t>
      </w:r>
      <w:proofErr w:type="gramStart"/>
      <w:r w:rsidR="00633364" w:rsidRPr="00EE7B75">
        <w:rPr>
          <w:rFonts w:cstheme="minorHAnsi"/>
          <w:sz w:val="28"/>
          <w:szCs w:val="28"/>
        </w:rPr>
        <w:t>…..</w:t>
      </w:r>
      <w:proofErr w:type="gramEnd"/>
      <w:r w:rsidRPr="00EE7B75">
        <w:rPr>
          <w:rFonts w:cstheme="minorHAnsi"/>
          <w:sz w:val="28"/>
          <w:szCs w:val="28"/>
        </w:rPr>
        <w:t xml:space="preserve">, </w:t>
      </w:r>
      <w:proofErr w:type="spellStart"/>
      <w:r w:rsidRPr="00EE7B75">
        <w:rPr>
          <w:rFonts w:cstheme="minorHAnsi"/>
          <w:sz w:val="28"/>
          <w:szCs w:val="28"/>
        </w:rPr>
        <w:t>declar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proofErr w:type="spellStart"/>
      <w:r w:rsidRPr="00EE7B75">
        <w:rPr>
          <w:rFonts w:cstheme="minorHAnsi"/>
          <w:sz w:val="28"/>
          <w:szCs w:val="28"/>
        </w:rPr>
        <w:t>pe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proofErr w:type="spellStart"/>
      <w:r w:rsidRPr="00EE7B75">
        <w:rPr>
          <w:rFonts w:cstheme="minorHAnsi"/>
          <w:sz w:val="28"/>
          <w:szCs w:val="28"/>
        </w:rPr>
        <w:t>propria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proofErr w:type="spellStart"/>
      <w:r w:rsidRPr="00EE7B75">
        <w:rPr>
          <w:rFonts w:cstheme="minorHAnsi"/>
          <w:sz w:val="28"/>
          <w:szCs w:val="28"/>
        </w:rPr>
        <w:t>raspundere</w:t>
      </w:r>
      <w:proofErr w:type="spellEnd"/>
      <w:r w:rsidRPr="00EE7B75">
        <w:rPr>
          <w:rFonts w:cstheme="minorHAnsi"/>
          <w:sz w:val="28"/>
          <w:szCs w:val="28"/>
        </w:rPr>
        <w:t xml:space="preserve"> ca, </w:t>
      </w:r>
      <w:proofErr w:type="spellStart"/>
      <w:r w:rsidRPr="00EE7B75">
        <w:rPr>
          <w:rFonts w:cstheme="minorHAnsi"/>
          <w:sz w:val="28"/>
          <w:szCs w:val="28"/>
        </w:rPr>
        <w:t>marfa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proofErr w:type="spellStart"/>
      <w:r w:rsidRPr="00EE7B75">
        <w:rPr>
          <w:rFonts w:cstheme="minorHAnsi"/>
          <w:sz w:val="28"/>
          <w:szCs w:val="28"/>
        </w:rPr>
        <w:t>ce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proofErr w:type="spellStart"/>
      <w:r w:rsidRPr="00EE7B75">
        <w:rPr>
          <w:rFonts w:cstheme="minorHAnsi"/>
          <w:sz w:val="28"/>
          <w:szCs w:val="28"/>
        </w:rPr>
        <w:t>urmeaza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proofErr w:type="spellStart"/>
      <w:r w:rsidRPr="00EE7B75">
        <w:rPr>
          <w:rFonts w:cstheme="minorHAnsi"/>
          <w:sz w:val="28"/>
          <w:szCs w:val="28"/>
        </w:rPr>
        <w:t>sa</w:t>
      </w:r>
      <w:proofErr w:type="spellEnd"/>
      <w:r w:rsidRPr="00EE7B75">
        <w:rPr>
          <w:rFonts w:cstheme="minorHAnsi"/>
          <w:sz w:val="28"/>
          <w:szCs w:val="28"/>
        </w:rPr>
        <w:t xml:space="preserve"> fie </w:t>
      </w:r>
      <w:proofErr w:type="spellStart"/>
      <w:r w:rsidRPr="00EE7B75">
        <w:rPr>
          <w:rFonts w:cstheme="minorHAnsi"/>
          <w:sz w:val="28"/>
          <w:szCs w:val="28"/>
        </w:rPr>
        <w:t>exportata</w:t>
      </w:r>
      <w:proofErr w:type="spellEnd"/>
      <w:r w:rsidRPr="00EE7B75">
        <w:rPr>
          <w:rFonts w:cstheme="minorHAnsi"/>
          <w:sz w:val="28"/>
          <w:szCs w:val="28"/>
        </w:rPr>
        <w:t xml:space="preserve"> cu AWB-</w:t>
      </w:r>
      <w:proofErr w:type="spellStart"/>
      <w:r w:rsidRPr="00EE7B75">
        <w:rPr>
          <w:rFonts w:cstheme="minorHAnsi"/>
          <w:sz w:val="28"/>
          <w:szCs w:val="28"/>
        </w:rPr>
        <w:t>ul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proofErr w:type="spellStart"/>
      <w:r w:rsidRPr="00EE7B75">
        <w:rPr>
          <w:rFonts w:cstheme="minorHAnsi"/>
          <w:sz w:val="28"/>
          <w:szCs w:val="28"/>
        </w:rPr>
        <w:t>nr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r w:rsidR="00633364" w:rsidRPr="00EE7B75">
        <w:rPr>
          <w:rFonts w:cstheme="minorHAnsi"/>
          <w:sz w:val="28"/>
          <w:szCs w:val="28"/>
        </w:rPr>
        <w:t>……………………..</w:t>
      </w:r>
      <w:r w:rsidRPr="00EE7B75">
        <w:rPr>
          <w:rFonts w:cstheme="minorHAnsi"/>
          <w:sz w:val="28"/>
          <w:szCs w:val="28"/>
        </w:rPr>
        <w:t xml:space="preserve">, </w:t>
      </w:r>
      <w:proofErr w:type="spellStart"/>
      <w:r w:rsidRPr="00EE7B75">
        <w:rPr>
          <w:rFonts w:cstheme="minorHAnsi"/>
          <w:sz w:val="28"/>
          <w:szCs w:val="28"/>
        </w:rPr>
        <w:t>reprezinta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r w:rsidR="00EE7B75">
        <w:rPr>
          <w:rFonts w:cstheme="minorHAnsi"/>
          <w:sz w:val="28"/>
          <w:szCs w:val="28"/>
        </w:rPr>
        <w:t>……………………………………….</w:t>
      </w:r>
      <w:bookmarkStart w:id="0" w:name="_GoBack"/>
      <w:bookmarkEnd w:id="0"/>
    </w:p>
    <w:p w:rsidR="00C5372D" w:rsidRPr="00EE7B75" w:rsidRDefault="00C5372D" w:rsidP="00C5372D">
      <w:pPr>
        <w:pStyle w:val="PreformattedText"/>
        <w:spacing w:after="283"/>
        <w:jc w:val="both"/>
        <w:rPr>
          <w:rFonts w:asciiTheme="minorHAnsi" w:hAnsiTheme="minorHAnsi" w:cstheme="minorHAnsi"/>
          <w:sz w:val="28"/>
          <w:szCs w:val="28"/>
        </w:rPr>
      </w:pPr>
      <w:r w:rsidRPr="00EE7B75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Bunurile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au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fost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detinute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utilizate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de mine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mai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mult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de 6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luni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inainte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scoaterea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acestora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din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tara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si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nu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vor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face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obiectul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locatiunii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sau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cesiunii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cu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titlu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oneros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sau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gratuit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fara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plata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drepturilor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 xml:space="preserve"> de export </w:t>
      </w:r>
      <w:proofErr w:type="spellStart"/>
      <w:r w:rsidRPr="00EE7B75">
        <w:rPr>
          <w:rFonts w:asciiTheme="minorHAnsi" w:hAnsiTheme="minorHAnsi" w:cstheme="minorHAnsi"/>
          <w:sz w:val="28"/>
          <w:szCs w:val="28"/>
        </w:rPr>
        <w:t>aferente</w:t>
      </w:r>
      <w:proofErr w:type="spellEnd"/>
      <w:r w:rsidRPr="00EE7B75">
        <w:rPr>
          <w:rFonts w:asciiTheme="minorHAnsi" w:hAnsiTheme="minorHAnsi" w:cstheme="minorHAnsi"/>
          <w:sz w:val="28"/>
          <w:szCs w:val="28"/>
        </w:rPr>
        <w:t>.</w:t>
      </w:r>
    </w:p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</w:p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</w:p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</w:p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  <w:proofErr w:type="spellStart"/>
      <w:r w:rsidRPr="00EE7B75">
        <w:rPr>
          <w:rFonts w:cstheme="minorHAnsi"/>
          <w:sz w:val="28"/>
          <w:szCs w:val="28"/>
        </w:rPr>
        <w:t>Va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proofErr w:type="spellStart"/>
      <w:r w:rsidRPr="00EE7B75">
        <w:rPr>
          <w:rFonts w:cstheme="minorHAnsi"/>
          <w:sz w:val="28"/>
          <w:szCs w:val="28"/>
        </w:rPr>
        <w:t>multumesc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proofErr w:type="spellStart"/>
      <w:r w:rsidRPr="00EE7B75">
        <w:rPr>
          <w:rFonts w:cstheme="minorHAnsi"/>
          <w:sz w:val="28"/>
          <w:szCs w:val="28"/>
        </w:rPr>
        <w:t>anticipat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proofErr w:type="spellStart"/>
      <w:r w:rsidRPr="00EE7B75">
        <w:rPr>
          <w:rFonts w:cstheme="minorHAnsi"/>
          <w:sz w:val="28"/>
          <w:szCs w:val="28"/>
        </w:rPr>
        <w:t>pentru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proofErr w:type="spellStart"/>
      <w:r w:rsidRPr="00EE7B75">
        <w:rPr>
          <w:rFonts w:cstheme="minorHAnsi"/>
          <w:sz w:val="28"/>
          <w:szCs w:val="28"/>
        </w:rPr>
        <w:t>sprijinul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proofErr w:type="spellStart"/>
      <w:r w:rsidRPr="00EE7B75">
        <w:rPr>
          <w:rFonts w:cstheme="minorHAnsi"/>
          <w:sz w:val="28"/>
          <w:szCs w:val="28"/>
        </w:rPr>
        <w:t>acordat</w:t>
      </w:r>
      <w:proofErr w:type="spellEnd"/>
    </w:p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  <w:r w:rsidRPr="00EE7B75">
        <w:rPr>
          <w:rFonts w:cstheme="minorHAnsi"/>
          <w:sz w:val="28"/>
          <w:szCs w:val="28"/>
        </w:rPr>
        <w:t xml:space="preserve">Cu </w:t>
      </w:r>
      <w:proofErr w:type="spellStart"/>
      <w:r w:rsidRPr="00EE7B75">
        <w:rPr>
          <w:rFonts w:cstheme="minorHAnsi"/>
          <w:sz w:val="28"/>
          <w:szCs w:val="28"/>
        </w:rPr>
        <w:t>deosebita</w:t>
      </w:r>
      <w:proofErr w:type="spellEnd"/>
      <w:r w:rsidRPr="00EE7B75">
        <w:rPr>
          <w:rFonts w:cstheme="minorHAnsi"/>
          <w:sz w:val="28"/>
          <w:szCs w:val="28"/>
        </w:rPr>
        <w:t xml:space="preserve"> </w:t>
      </w:r>
      <w:proofErr w:type="spellStart"/>
      <w:r w:rsidRPr="00EE7B75">
        <w:rPr>
          <w:rFonts w:cstheme="minorHAnsi"/>
          <w:sz w:val="28"/>
          <w:szCs w:val="28"/>
        </w:rPr>
        <w:t>stima</w:t>
      </w:r>
      <w:proofErr w:type="spellEnd"/>
      <w:r w:rsidRPr="00EE7B75">
        <w:rPr>
          <w:rFonts w:cstheme="minorHAnsi"/>
          <w:sz w:val="28"/>
          <w:szCs w:val="28"/>
        </w:rPr>
        <w:t>,</w:t>
      </w:r>
    </w:p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</w:p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</w:p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</w:p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  <w:proofErr w:type="spellStart"/>
      <w:r w:rsidRPr="00EE7B75">
        <w:rPr>
          <w:rFonts w:cstheme="minorHAnsi"/>
          <w:sz w:val="28"/>
          <w:szCs w:val="28"/>
        </w:rPr>
        <w:t>Semnatura</w:t>
      </w:r>
      <w:proofErr w:type="spellEnd"/>
      <w:r w:rsidRPr="00EE7B75">
        <w:rPr>
          <w:rFonts w:cstheme="minorHAnsi"/>
          <w:sz w:val="28"/>
          <w:szCs w:val="28"/>
        </w:rPr>
        <w:t>:</w:t>
      </w:r>
    </w:p>
    <w:p w:rsidR="00C5372D" w:rsidRPr="00EE7B75" w:rsidRDefault="00C5372D" w:rsidP="00C5372D">
      <w:pPr>
        <w:pStyle w:val="NoSpacing"/>
        <w:jc w:val="both"/>
        <w:rPr>
          <w:rFonts w:cstheme="minorHAnsi"/>
          <w:sz w:val="28"/>
          <w:szCs w:val="28"/>
        </w:rPr>
      </w:pPr>
      <w:r w:rsidRPr="00EE7B75">
        <w:rPr>
          <w:rFonts w:cstheme="minorHAnsi"/>
          <w:sz w:val="28"/>
          <w:szCs w:val="28"/>
        </w:rPr>
        <w:t xml:space="preserve"> </w:t>
      </w:r>
    </w:p>
    <w:sectPr w:rsidR="00C5372D" w:rsidRPr="00EE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2D"/>
    <w:rsid w:val="00633364"/>
    <w:rsid w:val="00B3270D"/>
    <w:rsid w:val="00C5372D"/>
    <w:rsid w:val="00D057A9"/>
    <w:rsid w:val="00E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7FDD"/>
  <w15:chartTrackingRefBased/>
  <w15:docId w15:val="{FA20D319-38BB-4D56-B8E1-5172D0FE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72D"/>
    <w:pPr>
      <w:spacing w:after="0" w:line="240" w:lineRule="auto"/>
    </w:pPr>
  </w:style>
  <w:style w:type="paragraph" w:customStyle="1" w:styleId="PreformattedText">
    <w:name w:val="Preformatted Text"/>
    <w:basedOn w:val="Normal"/>
    <w:rsid w:val="00C5372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Otetaru</cp:lastModifiedBy>
  <cp:revision>3</cp:revision>
  <dcterms:created xsi:type="dcterms:W3CDTF">2017-04-10T07:38:00Z</dcterms:created>
  <dcterms:modified xsi:type="dcterms:W3CDTF">2018-01-04T20:37:00Z</dcterms:modified>
</cp:coreProperties>
</file>